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D6D" w:rsidRPr="00187D6D" w:rsidRDefault="00187D6D" w:rsidP="00187D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187D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Федеральный закон «Об информации, информационных технологиях и о защите информации» от 27.07.2006 N 149-ФЗ </w:t>
      </w:r>
      <w:proofErr w:type="spellStart"/>
      <w:proofErr w:type="gramStart"/>
      <w:r w:rsidRPr="00187D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ст</w:t>
      </w:r>
      <w:proofErr w:type="spellEnd"/>
      <w:proofErr w:type="gramEnd"/>
      <w:r w:rsidRPr="00187D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16 (ред. от 18.12.2018)</w:t>
      </w:r>
    </w:p>
    <w:p w:rsidR="00187D6D" w:rsidRPr="00187D6D" w:rsidRDefault="00187D6D" w:rsidP="00187D6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7D6D">
        <w:rPr>
          <w:rFonts w:ascii="Times New Roman" w:eastAsia="Times New Roman" w:hAnsi="Times New Roman" w:cs="Times New Roman"/>
          <w:b/>
          <w:bCs/>
          <w:sz w:val="28"/>
          <w:szCs w:val="28"/>
        </w:rPr>
        <w:t>Статья 16. Защита информации</w:t>
      </w:r>
    </w:p>
    <w:p w:rsidR="00187D6D" w:rsidRPr="00187D6D" w:rsidRDefault="00187D6D" w:rsidP="0018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D6D">
        <w:rPr>
          <w:rFonts w:ascii="Times New Roman" w:eastAsia="Times New Roman" w:hAnsi="Times New Roman" w:cs="Times New Roman"/>
          <w:sz w:val="28"/>
          <w:szCs w:val="28"/>
        </w:rPr>
        <w:t xml:space="preserve">1. Защита информации представляет собой принятие правовых, организационных и технических мер, направленных </w:t>
      </w:r>
      <w:proofErr w:type="gramStart"/>
      <w:r w:rsidRPr="00187D6D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187D6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87D6D" w:rsidRPr="00187D6D" w:rsidRDefault="00187D6D" w:rsidP="0018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D6D">
        <w:rPr>
          <w:rFonts w:ascii="Times New Roman" w:eastAsia="Times New Roman" w:hAnsi="Times New Roman" w:cs="Times New Roman"/>
          <w:sz w:val="28"/>
          <w:szCs w:val="28"/>
        </w:rPr>
        <w:t>1) обеспечение защиты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информации;</w:t>
      </w:r>
    </w:p>
    <w:p w:rsidR="00187D6D" w:rsidRPr="00187D6D" w:rsidRDefault="00187D6D" w:rsidP="0018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D6D">
        <w:rPr>
          <w:rFonts w:ascii="Times New Roman" w:eastAsia="Times New Roman" w:hAnsi="Times New Roman" w:cs="Times New Roman"/>
          <w:sz w:val="28"/>
          <w:szCs w:val="28"/>
        </w:rPr>
        <w:t>2) соблюдение конфиденциальности информации ограниченного доступа;</w:t>
      </w:r>
    </w:p>
    <w:p w:rsidR="00187D6D" w:rsidRPr="00187D6D" w:rsidRDefault="00187D6D" w:rsidP="0018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D6D">
        <w:rPr>
          <w:rFonts w:ascii="Times New Roman" w:eastAsia="Times New Roman" w:hAnsi="Times New Roman" w:cs="Times New Roman"/>
          <w:sz w:val="28"/>
          <w:szCs w:val="28"/>
        </w:rPr>
        <w:t>3) реализацию права на доступ к информации.</w:t>
      </w:r>
    </w:p>
    <w:p w:rsidR="00187D6D" w:rsidRPr="00187D6D" w:rsidRDefault="00187D6D" w:rsidP="0018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D6D">
        <w:rPr>
          <w:rFonts w:ascii="Times New Roman" w:eastAsia="Times New Roman" w:hAnsi="Times New Roman" w:cs="Times New Roman"/>
          <w:sz w:val="28"/>
          <w:szCs w:val="28"/>
        </w:rPr>
        <w:t>2. Государственное регулирование отношений в сфере защиты информации осуществляется путем установления требований о защите информации, а также ответственности за нарушение законодательства Российской Федерации об информации, информационных технологиях и о защите информации.</w:t>
      </w:r>
    </w:p>
    <w:p w:rsidR="00187D6D" w:rsidRPr="00187D6D" w:rsidRDefault="00187D6D" w:rsidP="0018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D6D">
        <w:rPr>
          <w:rFonts w:ascii="Times New Roman" w:eastAsia="Times New Roman" w:hAnsi="Times New Roman" w:cs="Times New Roman"/>
          <w:sz w:val="28"/>
          <w:szCs w:val="28"/>
        </w:rPr>
        <w:t>3. Требования о защите общедоступной информации могут устанавливаться только для достижения целей, указанных в пунктах 1 и 3 части 1 настоящей статьи.</w:t>
      </w:r>
    </w:p>
    <w:p w:rsidR="00187D6D" w:rsidRPr="00187D6D" w:rsidRDefault="00187D6D" w:rsidP="0018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D6D">
        <w:rPr>
          <w:rFonts w:ascii="Times New Roman" w:eastAsia="Times New Roman" w:hAnsi="Times New Roman" w:cs="Times New Roman"/>
          <w:sz w:val="28"/>
          <w:szCs w:val="28"/>
        </w:rPr>
        <w:t>4. Обладатель информации, оператор информационной системы в случаях, установленных законодательством Российской Федерации, обязаны обеспечить:</w:t>
      </w:r>
    </w:p>
    <w:p w:rsidR="00187D6D" w:rsidRPr="00187D6D" w:rsidRDefault="00187D6D" w:rsidP="0018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D6D">
        <w:rPr>
          <w:rFonts w:ascii="Times New Roman" w:eastAsia="Times New Roman" w:hAnsi="Times New Roman" w:cs="Times New Roman"/>
          <w:sz w:val="28"/>
          <w:szCs w:val="28"/>
        </w:rPr>
        <w:t>1) предотвращение несанкционированного доступа к информации и (или) передачи ее лицам, не имеющим права на доступ к информации;</w:t>
      </w:r>
    </w:p>
    <w:p w:rsidR="00187D6D" w:rsidRPr="00187D6D" w:rsidRDefault="00187D6D" w:rsidP="0018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D6D">
        <w:rPr>
          <w:rFonts w:ascii="Times New Roman" w:eastAsia="Times New Roman" w:hAnsi="Times New Roman" w:cs="Times New Roman"/>
          <w:sz w:val="28"/>
          <w:szCs w:val="28"/>
        </w:rPr>
        <w:t>2) своевременное обнаружение фактов несанкционированного доступа к информации;</w:t>
      </w:r>
    </w:p>
    <w:p w:rsidR="00187D6D" w:rsidRPr="00187D6D" w:rsidRDefault="00187D6D" w:rsidP="0018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D6D">
        <w:rPr>
          <w:rFonts w:ascii="Times New Roman" w:eastAsia="Times New Roman" w:hAnsi="Times New Roman" w:cs="Times New Roman"/>
          <w:sz w:val="28"/>
          <w:szCs w:val="28"/>
        </w:rPr>
        <w:t xml:space="preserve">3) предупреждение </w:t>
      </w:r>
      <w:proofErr w:type="gramStart"/>
      <w:r w:rsidRPr="00187D6D">
        <w:rPr>
          <w:rFonts w:ascii="Times New Roman" w:eastAsia="Times New Roman" w:hAnsi="Times New Roman" w:cs="Times New Roman"/>
          <w:sz w:val="28"/>
          <w:szCs w:val="28"/>
        </w:rPr>
        <w:t>возможности неблагоприятных последствий нарушения порядка доступа</w:t>
      </w:r>
      <w:proofErr w:type="gramEnd"/>
      <w:r w:rsidRPr="00187D6D">
        <w:rPr>
          <w:rFonts w:ascii="Times New Roman" w:eastAsia="Times New Roman" w:hAnsi="Times New Roman" w:cs="Times New Roman"/>
          <w:sz w:val="28"/>
          <w:szCs w:val="28"/>
        </w:rPr>
        <w:t xml:space="preserve"> к информации;</w:t>
      </w:r>
    </w:p>
    <w:p w:rsidR="00187D6D" w:rsidRPr="00187D6D" w:rsidRDefault="00187D6D" w:rsidP="0018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D6D">
        <w:rPr>
          <w:rFonts w:ascii="Times New Roman" w:eastAsia="Times New Roman" w:hAnsi="Times New Roman" w:cs="Times New Roman"/>
          <w:sz w:val="28"/>
          <w:szCs w:val="28"/>
        </w:rPr>
        <w:t>4) недопущение воздействия на технические средства обработки информации, в результате которого нарушается их функционирование;</w:t>
      </w:r>
    </w:p>
    <w:p w:rsidR="00187D6D" w:rsidRPr="00187D6D" w:rsidRDefault="00187D6D" w:rsidP="0018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D6D">
        <w:rPr>
          <w:rFonts w:ascii="Times New Roman" w:eastAsia="Times New Roman" w:hAnsi="Times New Roman" w:cs="Times New Roman"/>
          <w:sz w:val="28"/>
          <w:szCs w:val="28"/>
        </w:rPr>
        <w:t>5) возможность незамедлительного восстановления информации, модифицированной или уничтоженной вследствие несанкционированного доступа к ней;</w:t>
      </w:r>
    </w:p>
    <w:p w:rsidR="00187D6D" w:rsidRPr="00187D6D" w:rsidRDefault="00187D6D" w:rsidP="0018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D6D">
        <w:rPr>
          <w:rFonts w:ascii="Times New Roman" w:eastAsia="Times New Roman" w:hAnsi="Times New Roman" w:cs="Times New Roman"/>
          <w:sz w:val="28"/>
          <w:szCs w:val="28"/>
        </w:rPr>
        <w:t xml:space="preserve">6) постоянный </w:t>
      </w:r>
      <w:proofErr w:type="gramStart"/>
      <w:r w:rsidRPr="00187D6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87D6D">
        <w:rPr>
          <w:rFonts w:ascii="Times New Roman" w:eastAsia="Times New Roman" w:hAnsi="Times New Roman" w:cs="Times New Roman"/>
          <w:sz w:val="28"/>
          <w:szCs w:val="28"/>
        </w:rPr>
        <w:t xml:space="preserve"> обеспечением уровня защищенности информации;</w:t>
      </w:r>
    </w:p>
    <w:p w:rsidR="00187D6D" w:rsidRPr="00187D6D" w:rsidRDefault="00187D6D" w:rsidP="0018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D6D">
        <w:rPr>
          <w:rFonts w:ascii="Times New Roman" w:eastAsia="Times New Roman" w:hAnsi="Times New Roman" w:cs="Times New Roman"/>
          <w:sz w:val="28"/>
          <w:szCs w:val="28"/>
        </w:rPr>
        <w:t>7) нахождение на территории Российской Федерации баз данных информации, с использованием которых осуществляются сбор, запись, систематизация, накопление, хранение, уточнение (обновление, изменение), извлечение персональных данных граждан Российской Федерации.</w:t>
      </w:r>
    </w:p>
    <w:p w:rsidR="00187D6D" w:rsidRPr="00187D6D" w:rsidRDefault="00187D6D" w:rsidP="0018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D6D">
        <w:rPr>
          <w:rFonts w:ascii="Times New Roman" w:eastAsia="Times New Roman" w:hAnsi="Times New Roman" w:cs="Times New Roman"/>
          <w:sz w:val="28"/>
          <w:szCs w:val="28"/>
        </w:rPr>
        <w:t xml:space="preserve">5. Требования о защите информации, содержащейся в государственных информационных системах, устанавливаются федеральным органом исполнительной власти в области обеспечения безопасности и федеральным органом исполнительной власти, уполномоченным в области противодействия техническим разведкам и технической защиты информации, в пределах их полномочий. При создании и эксплуатации государственных информационных </w:t>
      </w:r>
      <w:proofErr w:type="gramStart"/>
      <w:r w:rsidRPr="00187D6D">
        <w:rPr>
          <w:rFonts w:ascii="Times New Roman" w:eastAsia="Times New Roman" w:hAnsi="Times New Roman" w:cs="Times New Roman"/>
          <w:sz w:val="28"/>
          <w:szCs w:val="28"/>
        </w:rPr>
        <w:t>систем</w:t>
      </w:r>
      <w:proofErr w:type="gramEnd"/>
      <w:r w:rsidRPr="00187D6D">
        <w:rPr>
          <w:rFonts w:ascii="Times New Roman" w:eastAsia="Times New Roman" w:hAnsi="Times New Roman" w:cs="Times New Roman"/>
          <w:sz w:val="28"/>
          <w:szCs w:val="28"/>
        </w:rPr>
        <w:t xml:space="preserve"> используемые в целях защиты информации методы и способы ее защиты должны соответствовать указанным требованиям.</w:t>
      </w:r>
    </w:p>
    <w:p w:rsidR="006757E2" w:rsidRPr="00187D6D" w:rsidRDefault="00187D6D" w:rsidP="00187D6D">
      <w:pPr>
        <w:spacing w:after="0" w:line="240" w:lineRule="auto"/>
        <w:jc w:val="both"/>
        <w:rPr>
          <w:sz w:val="28"/>
          <w:szCs w:val="28"/>
        </w:rPr>
      </w:pPr>
      <w:r w:rsidRPr="00187D6D">
        <w:rPr>
          <w:rFonts w:ascii="Times New Roman" w:eastAsia="Times New Roman" w:hAnsi="Times New Roman" w:cs="Times New Roman"/>
          <w:sz w:val="28"/>
          <w:szCs w:val="28"/>
        </w:rPr>
        <w:t>6.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информации.</w:t>
      </w:r>
    </w:p>
    <w:sectPr w:rsidR="006757E2" w:rsidRPr="00187D6D" w:rsidSect="00187D6D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7D6D"/>
    <w:rsid w:val="00187D6D"/>
    <w:rsid w:val="00675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7D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87D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D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87D6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87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2377</Characters>
  <Application>Microsoft Office Word</Application>
  <DocSecurity>0</DocSecurity>
  <Lines>19</Lines>
  <Paragraphs>5</Paragraphs>
  <ScaleCrop>false</ScaleCrop>
  <Company>office 2007 rus ent:</Company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2019-03-12T06:02:00Z</dcterms:created>
  <dcterms:modified xsi:type="dcterms:W3CDTF">2019-03-12T06:03:00Z</dcterms:modified>
</cp:coreProperties>
</file>