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821" w:rsidRPr="00505821" w:rsidRDefault="00505821" w:rsidP="005058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5821">
        <w:rPr>
          <w:rFonts w:ascii="Times New Roman" w:eastAsia="Times New Roman" w:hAnsi="Times New Roman" w:cs="Times New Roman"/>
          <w:color w:val="000000"/>
          <w:sz w:val="36"/>
          <w:szCs w:val="36"/>
        </w:rPr>
        <w:t>Открытое фронтальное логопедическое занятие для детей подготовительной группы</w:t>
      </w:r>
    </w:p>
    <w:p w:rsidR="00505821" w:rsidRDefault="00505821" w:rsidP="005058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5821">
        <w:rPr>
          <w:rFonts w:ascii="Times New Roman" w:hAnsi="Times New Roman" w:cs="Times New Roman"/>
          <w:sz w:val="36"/>
          <w:szCs w:val="36"/>
        </w:rPr>
        <w:t xml:space="preserve">ТЕМА: Звуки 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36"/>
          <w:szCs w:val="36"/>
        </w:rPr>
        <w:t>[ с ], [ с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36"/>
          <w:szCs w:val="36"/>
          <w:vertAlign w:val="superscript"/>
        </w:rPr>
        <w:t>,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36"/>
          <w:szCs w:val="36"/>
        </w:rPr>
        <w:t xml:space="preserve"> ]. </w:t>
      </w:r>
      <w:r w:rsidRPr="00505821">
        <w:rPr>
          <w:rFonts w:ascii="Times New Roman" w:eastAsia="Times New Roman" w:hAnsi="Times New Roman" w:cs="Times New Roman"/>
          <w:color w:val="000000"/>
          <w:sz w:val="36"/>
          <w:szCs w:val="36"/>
        </w:rPr>
        <w:t>Русская ярмарка</w:t>
      </w:r>
    </w:p>
    <w:p w:rsidR="00505821" w:rsidRPr="00505821" w:rsidRDefault="00505821" w:rsidP="005058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05821" w:rsidRPr="00505821" w:rsidRDefault="00505821" w:rsidP="0050582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821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 xml:space="preserve">В рамках муниципального конкурса "Педагог года" прошли открытые занятия в  </w:t>
      </w:r>
      <w:proofErr w:type="spellStart"/>
      <w:r w:rsidRPr="00505821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>Таборинском</w:t>
      </w:r>
      <w:proofErr w:type="spellEnd"/>
      <w:r w:rsidRPr="00505821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 xml:space="preserve"> детском саду. </w:t>
      </w:r>
      <w:r w:rsidRPr="00505821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Проведение открытого, показательного занятия с дошкольниками является важным этапом конкурса.</w:t>
      </w:r>
    </w:p>
    <w:p w:rsidR="00505821" w:rsidRDefault="00505821" w:rsidP="005058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20 марта 2019 г.с</w:t>
      </w:r>
      <w:r w:rsidRPr="00505821">
        <w:rPr>
          <w:rFonts w:ascii="Times New Roman" w:hAnsi="Times New Roman" w:cs="Times New Roman"/>
          <w:color w:val="111111"/>
          <w:sz w:val="28"/>
          <w:szCs w:val="28"/>
        </w:rPr>
        <w:t xml:space="preserve">вое занятие представила логопед детского сада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Н.С.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Акулич</w:t>
      </w:r>
      <w:proofErr w:type="spellEnd"/>
      <w:r w:rsidRPr="00505821">
        <w:rPr>
          <w:rFonts w:ascii="Times New Roman" w:hAnsi="Times New Roman" w:cs="Times New Roman"/>
          <w:color w:val="111111"/>
          <w:sz w:val="28"/>
          <w:szCs w:val="28"/>
        </w:rPr>
        <w:t>. Темой занятия была выбрана «</w:t>
      </w:r>
      <w:r>
        <w:rPr>
          <w:rFonts w:ascii="Times New Roman" w:hAnsi="Times New Roman" w:cs="Times New Roman"/>
          <w:color w:val="111111"/>
          <w:sz w:val="28"/>
          <w:szCs w:val="28"/>
        </w:rPr>
        <w:t>Русская ярмарка</w:t>
      </w:r>
      <w:r w:rsidRPr="00505821">
        <w:rPr>
          <w:rFonts w:ascii="Times New Roman" w:hAnsi="Times New Roman" w:cs="Times New Roman"/>
          <w:color w:val="111111"/>
          <w:sz w:val="28"/>
          <w:szCs w:val="28"/>
        </w:rPr>
        <w:t>».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05821">
        <w:rPr>
          <w:rFonts w:ascii="Times New Roman" w:hAnsi="Times New Roman" w:cs="Times New Roman"/>
          <w:sz w:val="28"/>
          <w:szCs w:val="28"/>
        </w:rPr>
        <w:t xml:space="preserve">Звуки 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</w:rPr>
        <w:t>[ с ], [ с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  <w:vertAlign w:val="superscript"/>
        </w:rPr>
        <w:t>,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</w:rPr>
        <w:t xml:space="preserve"> ]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36"/>
          <w:szCs w:val="36"/>
        </w:rPr>
        <w:t>.</w:t>
      </w:r>
      <w:r w:rsidRPr="00505821">
        <w:rPr>
          <w:rFonts w:ascii="Times New Roman" w:hAnsi="Times New Roman" w:cs="Times New Roman"/>
          <w:color w:val="111111"/>
          <w:sz w:val="28"/>
          <w:szCs w:val="28"/>
        </w:rPr>
        <w:t xml:space="preserve"> За 20 минут ребята смогли усвоить </w:t>
      </w:r>
      <w:r>
        <w:rPr>
          <w:rFonts w:ascii="Times New Roman" w:hAnsi="Times New Roman" w:cs="Times New Roman"/>
          <w:color w:val="111111"/>
          <w:sz w:val="28"/>
          <w:szCs w:val="28"/>
        </w:rPr>
        <w:t>новую программу</w:t>
      </w:r>
      <w:r w:rsidRPr="00505821">
        <w:rPr>
          <w:rFonts w:ascii="Times New Roman" w:hAnsi="Times New Roman" w:cs="Times New Roman"/>
          <w:color w:val="111111"/>
          <w:sz w:val="28"/>
          <w:szCs w:val="28"/>
        </w:rPr>
        <w:t xml:space="preserve"> и в конце </w:t>
      </w:r>
      <w:r>
        <w:rPr>
          <w:rFonts w:ascii="Times New Roman" w:hAnsi="Times New Roman" w:cs="Times New Roman"/>
          <w:color w:val="111111"/>
          <w:sz w:val="28"/>
          <w:szCs w:val="28"/>
        </w:rPr>
        <w:t>поделиться новыми знаниями, усвоенными в процессе занятия.</w:t>
      </w:r>
    </w:p>
    <w:p w:rsidR="007F2391" w:rsidRPr="00326914" w:rsidRDefault="007F2391" w:rsidP="0032691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>"Здравствуйте, ребята! Сегодня у нас необычное занятие, к нам пришли гости, давайте с ними поздороваемся, подарим им свои улыбки и поделимся с гостями хорошим настроением! Сегодня мы с Вами продолжим знакомство со звуками, а какими вы узнаете позже, для этого нам придется отправится на Ярмарку"  - с таких слов начала свое занятие Наталья Сергеевна.</w:t>
      </w:r>
    </w:p>
    <w:p w:rsidR="007F2391" w:rsidRDefault="007F2391" w:rsidP="007F239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1259" cy="2967506"/>
            <wp:effectExtent l="38100" t="57150" r="120741" b="99544"/>
            <wp:docPr id="1" name="Рисунок 1" descr="E:\Акулич НОД\ФОТО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улич НОД\ФОТО\IMG_7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259" cy="296750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2391" w:rsidRPr="00326914" w:rsidRDefault="007F2391" w:rsidP="0032691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>Далее детям была показана презентация , рассказывающая о традициях русской ярмарки.</w:t>
      </w:r>
    </w:p>
    <w:p w:rsidR="007F2391" w:rsidRPr="00326914" w:rsidRDefault="007F2391" w:rsidP="0032691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Затем</w:t>
      </w:r>
      <w:r w:rsidR="00326914"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появляется мужик и просит ребят помочь ему в беде: Здравствуйте, добрые молодцы, красные девицы, да честной народ. Шел я из города, с  ярмарки нес полную сумку товара: соль, сахар, семечки,  Но случилась беда, растерял я весь товар по дороге. Что же мне делать? Помогите мне, пожалуйста!.</w:t>
      </w:r>
    </w:p>
    <w:p w:rsidR="00326914" w:rsidRPr="00326914" w:rsidRDefault="00326914" w:rsidP="0032691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>Детям нужно вспомнить с каких звуков начинаются слова: Соль, сахар, семечки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>ем самым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269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делая умозаключения, выясняется, с какими звуками им предстоит работать.</w:t>
      </w:r>
    </w:p>
    <w:p w:rsidR="00326914" w:rsidRPr="00326914" w:rsidRDefault="00326914" w:rsidP="007F239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7270" cy="2299063"/>
            <wp:effectExtent l="38100" t="57150" r="106680" b="101237"/>
            <wp:docPr id="2" name="Рисунок 2" descr="E:\Акулич НОД\ФОТО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улич НОД\ФОТО\IMG_7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07" t="22112" r="4405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29906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5821" w:rsidRPr="00505821" w:rsidRDefault="00505821" w:rsidP="0050582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26914" w:rsidRDefault="0032691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 бы помочь мужику дети оправляются на ярмарку, где помогают коробейникам и получают в замен товар который потерял наш гость. </w:t>
      </w:r>
    </w:p>
    <w:p w:rsidR="00000000" w:rsidRDefault="00326914" w:rsidP="00505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w w:val="96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коробейникам заключалась в том, что бы распределить товар на 2 части: одни товары с согласным твердым звуком 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</w:rPr>
        <w:t xml:space="preserve">[ с ], </w:t>
      </w:r>
      <w:r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</w:rPr>
        <w:t xml:space="preserve">другие товары с согласным мягким звуком 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</w:rPr>
        <w:t>[ с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  <w:vertAlign w:val="superscript"/>
        </w:rPr>
        <w:t>,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</w:rPr>
        <w:t xml:space="preserve"> ]</w:t>
      </w:r>
      <w:r w:rsidRPr="00505821">
        <w:rPr>
          <w:rFonts w:ascii="Times New Roman" w:eastAsia="Times New Roman" w:hAnsi="Times New Roman" w:cs="Times New Roman"/>
          <w:color w:val="000000"/>
          <w:spacing w:val="-1"/>
          <w:w w:val="96"/>
          <w:sz w:val="36"/>
          <w:szCs w:val="36"/>
        </w:rPr>
        <w:t>.</w:t>
      </w: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0742" cy="3226526"/>
            <wp:effectExtent l="38100" t="57150" r="110358" b="88174"/>
            <wp:docPr id="3" name="Рисунок 3" descr="E:\Акулич НОД\ФОТО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улич НОД\ФОТО\IMG_7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75" t="18909" r="10253" b="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29" cy="322446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 испытанием для ребят стало распределение ценников на товары. Для этого нужно было разделить слова на слоги, тем самым узнать сколько монет будет стоить покупка.</w:t>
      </w: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2495" cy="2455817"/>
            <wp:effectExtent l="38100" t="57150" r="120055" b="96883"/>
            <wp:docPr id="4" name="Рисунок 4" descr="E:\Акулич НОД\ФОТО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кулич НОД\ФОТО\IMG_7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29" t="33993" r="33218" b="3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95" cy="245581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занятия дети познакомились  с русской народной игрой "Золотые ворота".</w:t>
      </w:r>
    </w:p>
    <w:p w:rsidR="00D47AF4" w:rsidRDefault="00D47AF4" w:rsidP="00D47AF4">
      <w:pPr>
        <w:pStyle w:val="a3"/>
        <w:shd w:val="clear" w:color="auto" w:fill="FAFAFA"/>
        <w:spacing w:before="0" w:beforeAutospacing="0" w:after="0" w:afterAutospacing="0" w:line="360" w:lineRule="auto"/>
        <w:contextualSpacing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6350</wp:posOffset>
            </wp:positionV>
            <wp:extent cx="1657350" cy="2411730"/>
            <wp:effectExtent l="38100" t="57150" r="114300" b="102870"/>
            <wp:wrapThrough wrapText="bothSides">
              <wp:wrapPolygon edited="0">
                <wp:start x="-497" y="-512"/>
                <wp:lineTo x="-497" y="22521"/>
                <wp:lineTo x="22593" y="22521"/>
                <wp:lineTo x="22841" y="22521"/>
                <wp:lineTo x="23090" y="21668"/>
                <wp:lineTo x="23090" y="-171"/>
                <wp:lineTo x="22593" y="-512"/>
                <wp:lineTo x="-497" y="-512"/>
              </wp:wrapPolygon>
            </wp:wrapThrough>
            <wp:docPr id="5" name="Рисунок 5" descr="E:\Акулич НОД\ФОТО\IMG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улич НОД\ФОТО\IMG_7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445" t="17822" r="19606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1173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7AF4" w:rsidRPr="00D47AF4" w:rsidRDefault="00D47AF4" w:rsidP="00D47AF4">
      <w:pPr>
        <w:pStyle w:val="a3"/>
        <w:shd w:val="clear" w:color="auto" w:fill="FAFAFA"/>
        <w:spacing w:before="0" w:beforeAutospacing="0" w:after="0" w:afterAutospacing="0" w:line="360" w:lineRule="auto"/>
        <w:contextualSpacing/>
        <w:rPr>
          <w:i/>
          <w:iCs/>
          <w:sz w:val="28"/>
          <w:szCs w:val="28"/>
        </w:rPr>
      </w:pPr>
      <w:r w:rsidRPr="00605C48">
        <w:rPr>
          <w:i/>
          <w:iCs/>
          <w:sz w:val="28"/>
          <w:szCs w:val="28"/>
        </w:rPr>
        <w:t>Золотые ворота</w:t>
      </w:r>
      <w:r w:rsidRPr="00605C48">
        <w:rPr>
          <w:sz w:val="28"/>
          <w:szCs w:val="28"/>
        </w:rPr>
        <w:br/>
      </w:r>
      <w:r w:rsidRPr="00605C48">
        <w:rPr>
          <w:i/>
          <w:iCs/>
          <w:sz w:val="28"/>
          <w:szCs w:val="28"/>
        </w:rPr>
        <w:t>Пропускают не всегда</w:t>
      </w:r>
      <w:r w:rsidRPr="00605C48">
        <w:rPr>
          <w:sz w:val="28"/>
          <w:szCs w:val="28"/>
        </w:rPr>
        <w:br/>
      </w:r>
      <w:r w:rsidRPr="00605C48">
        <w:rPr>
          <w:i/>
          <w:iCs/>
          <w:sz w:val="28"/>
          <w:szCs w:val="28"/>
        </w:rPr>
        <w:t>Первый раз прощается</w:t>
      </w:r>
      <w:r w:rsidRPr="00605C48">
        <w:rPr>
          <w:sz w:val="28"/>
          <w:szCs w:val="28"/>
        </w:rPr>
        <w:br/>
      </w:r>
      <w:r w:rsidRPr="00605C48">
        <w:rPr>
          <w:i/>
          <w:iCs/>
          <w:sz w:val="28"/>
          <w:szCs w:val="28"/>
        </w:rPr>
        <w:t>Второй запрещается</w:t>
      </w:r>
      <w:r w:rsidRPr="00605C48">
        <w:rPr>
          <w:sz w:val="28"/>
          <w:szCs w:val="28"/>
        </w:rPr>
        <w:br/>
      </w:r>
      <w:r w:rsidRPr="00605C48">
        <w:rPr>
          <w:i/>
          <w:iCs/>
          <w:sz w:val="28"/>
          <w:szCs w:val="28"/>
        </w:rPr>
        <w:t>А на третий раз</w:t>
      </w:r>
      <w:r w:rsidRPr="00605C48">
        <w:rPr>
          <w:sz w:val="28"/>
          <w:szCs w:val="28"/>
        </w:rPr>
        <w:br/>
      </w:r>
      <w:r w:rsidRPr="00605C48">
        <w:rPr>
          <w:i/>
          <w:iCs/>
          <w:sz w:val="28"/>
          <w:szCs w:val="28"/>
        </w:rPr>
        <w:t>Не пропустим вас!</w:t>
      </w:r>
      <w:r w:rsidRPr="00D47AF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AF4" w:rsidRDefault="00D47AF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AF4" w:rsidRDefault="0079274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мужик поблагодарил ребят за помощь и подарил им подарки, которые помогут продолжить подготовку к обучению грамоте (прописи). Затем обучающиеся поделились своими впечатлениями, рассказали о новых знаниях, которые получили в процессе занятия и под веселую русскую мелодию отправились в группу.</w:t>
      </w:r>
    </w:p>
    <w:p w:rsidR="00792744" w:rsidRDefault="0079274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744" w:rsidRPr="00505821" w:rsidRDefault="00792744" w:rsidP="0050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92744" w:rsidRPr="0050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>
    <w:useFELayout/>
  </w:compat>
  <w:rsids>
    <w:rsidRoot w:val="00505821"/>
    <w:rsid w:val="00326914"/>
    <w:rsid w:val="00505821"/>
    <w:rsid w:val="00792744"/>
    <w:rsid w:val="007F2391"/>
    <w:rsid w:val="00D47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58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8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0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2019-03-24T17:48:00Z</dcterms:created>
  <dcterms:modified xsi:type="dcterms:W3CDTF">2019-03-24T18:39:00Z</dcterms:modified>
</cp:coreProperties>
</file>