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по выявлению неблагополучных семей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Ф. И. О. родителя 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 телефона 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Что для Вас является главным в семейном воспитании?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4620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Что наиболее характерно для общей атмосферы в Вашей семье: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доброжелательность, взаимоуважение;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бодрость, радостное настроение, юмор;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спокойствие, уравновешенность;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нервозность, отчужденность, грубость.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Что оказывает положительное влияние на нравственное воспитание детей в Вашей семье?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4620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Есть ли недостатки в нравственном развитии вашего ребенка? В чем они проявляются?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4620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Когда и при каких обстоятельствах вы можете наказать ребенка?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4620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Какие реальные наказания Вы применяете по отношению к ребенку?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4620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Члены Вашей семьи иногда могут ударить друг друга?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положительном ответе, укажите причину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4620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Кто, по Вашему мнению, наиболее агрессивен в Вашей семье?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4620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Можете ли Вы ударить своего ребенка в публичном месте?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положительном ответе, укажите причину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4620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Можете ли Вы повысить на ребенка голос в публичном месте?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положительном ответе, укажите ситуации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4620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Что раздражает Вас в Вашем ребенке?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Могут ли обсуждаться наказания в Вашей семье вместе с детьми?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Считаете ли вы недостатки своих детей следствием Вашего неправильного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воспитания?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Считаете ли Вы, что понимаете внутренний мир своего ребенка?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Стремитесь ли Вы посмотреть на ситуацию его глазами?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Внимательно ли Вы относитесь к его индивидуальным потребностям?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17. Какие методы Вы используете при установлении контакта с ребенком?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уговор;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юмор;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разъяснение;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настаивание;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игра;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обман.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Какие черты Вы хотите воспитать в своем ребенке прежде всего?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4620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19. Проявление каких качеств Вы замечаете наиболее часто в своем ребенке?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4620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20. С какими отрицательными чертами, проявляющимися в Вашем ребенке,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вы активно боретесь?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4620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21. Есть ли у Вас общие с ребенком занятия, увлечения?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положительном ответе, перечислите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4620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22. Находите ли Вы время каждый день побыть с ребенком наедине?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23. Отвечаете ли на все вопросы ребенка терпеливо и честно?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24. Что более всего беспокоит Вас в семье?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здоровье детей;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успехи детей в учебе;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трудовое участие детей в жизни семьи;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настроение детей и причины его изменений.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25. Считаете ли Вы, что в Вашей семье есть взаимопонимание с ребенком?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«____» ____________ 20___ г.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c1f2ea2cd8643b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