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Анкета для родителей, чтобы выявить запросы на улучшение или дополнение РППС в детском саду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Чтобы определить, соответствуют ли созданные условия в группе и детском саду в целом задачам развития и воспитания детей, просим вас ответить на несколько вопросов. Поставьте отметку напротив одного из вариантов или предложите свой ответ. Ваши ответы помогут нам скорректировать недочеты и организовать работу на более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Что, на ваш взгляд, включает в себя понятие «развивающая предметно-пространственная среда детского сада»?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Созданы ли, на ваш взгляд, в группе условия для всестороннего развития и воспитания детей?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вполне;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Какие из перечисленных условий созданы в группе?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художественно-эстетического развития детей;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познавательного развития детей;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речевого развития детей;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физического развития детей;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социально-коммуникативного развития;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Достаточно ли в группе дидактических средств для всестороннего развития детей и игрового оборудования для разных видов детской деятельности?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ваш вариант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Присутствует ли креативный подход воспитателей к оформлению интерьера группы?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ваш вариант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Какие идеи по оформлению или обновлению интерьера группы вы предложили воспитателям в настоящий момент?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 вы оцениваете оформление помещений детского сада в целом по 5-балльной шкале?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Считаете ли вы необходимым улучшение материальной базы детского сада и группы?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Оцените свою степень участия в процессе создания развивающей среды детского сада и группы: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высокая;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низкая.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 бы вы хотели изменить в оформлении группового помещения, других помещений детского сада?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eb2ebde883a4f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