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«Информационная безопасность детей»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об информационной безопасности детей. Ваши ответы помогут выбрать наиболее значимые сферы сотрудничества педагогов и родителей в защите детей от информации, которая может причинить вред их развитию. При необходимости Вы можете выбирать несколько вариантов ответа.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Считаете ли Вы, что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информация, которую ребенок получает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из окружающего мира, может быть для него опасной?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новая информация помогает ему развиваться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если эта информация не соответствует возрасту ребенка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Знаете ли Вы, какая информация может навредить здоровью и развитию ребенка?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террористах и сектах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Побуждающая курить, пить алкоголь, принимать наркотики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несчастных случаях, авариях, катастрофах и их последствиях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жестокости и насилии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нецензурной лексикой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Способная вызвать страх, ужас, панику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Где ребенок может столкнуться с опасной информацией? 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интернете, теле- или радиопередачах, рекламе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мультфильмах и кинофильмах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художественной литературе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 учебных пособиях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обложках журналов, блокнотов, тетрадей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спектакле или во время другого массового мероприятия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Кто из окружения ребенка может стать для него источником опасной информации? 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Дети в детском саду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Родственники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Взрослые друзья семьи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Незнакомые взрослые в общественных местах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Как может повлиять на ребенка постоянное воздействие опасной информации? 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Станет жестоким, агрессивным по отношению к другим людям, животным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Появятся страхи, повышенная тревожность, эмоциональная неустойчивость, нарушится сон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Попробует алкоголь, табак или психотропные вещества до 18 лет, со временем появятся вредные привычки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Начнет небрежно относиться к природе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Начнет неуважительно относиться к взрослым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Есть ли у Вашего ребенка личный гаджет или телевизор в своей комнате? 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есть свой гаджет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есть телевизор в комнате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Смотрит ли ребенок передачи, видеоролики, мультфильмы, интернет-страницы, играет ли с гаджетом без Вашего присмотра? 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ребенком всегда присматривает взрослый, но не всегда 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Есть ли у Вас с ребенком договоренности о том, сколько по времени он может пользоваться гаджетами, смотреть телевизор? 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Сколько времени ребенок смотрит телевизор или интернет-сайты, играет за компьютером или в гаджетах? 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Около двух часов в день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Около часа в день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Около получаса в день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слежу за этим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Как можно уберечь ребенка от опасной информации дома? 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информацию о мультфильмах, фильмах, играх, книгах, которые хочет посмотреть ребенок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Обсуждать с ребенком ту информацию, которую он получил в течение дня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Наблюдать за настроением ребенка Наблюдать за друзьями ребенка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11. Смотрите ли Вы новости, телепередачи, ток-шоу, фильмы «12+» при ребенке? 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12. Стоят ли на ваших гаджетах фильтры – запрет на посещение не желательных и опасных сайтов, про граммы родительского контроля? 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13. Проверяете ли Вы историю поиска, загруженные файлы и приложения на тех устройствах, которыми пользуется ребенок? 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каждый день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иногда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14. Как Вы контролируете, что ребенок смотрит, во что играет? 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читаю отзывы и аннотации к книгам, мультфильмам, играм, приложениям, перед тем как купить или включить ребенку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спрашиваю ребенка, во что он играл и что смотрел в течение дня в мое отсутствие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допускаю ребенка до телевизора, компьютера, гаджетов в отсутствие взрослых членов семьи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Слежу за тем, чтобы на экране было только что-то мультяшное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контролирую этот процесс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15. Какие черты характера появились у Вашего ребенка после знакомства с гаджетами, телевизором, компьютером? 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Стал усидчивым, внимательным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Пропал интерес к общению со сверстниками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Агрессивно реагирует на запреты Ничего из вышеперечисленного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16. Как, на Ваш взгляд, педагоги детского сада могут защитить детей от опасной информации?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 детьми профилактические беседы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консультации и повышать компетентность родителей в вопросах информационной безопасности детей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к информационной безопасности детей на занятиях и при выборе обучающих материалов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17. Что Вы уже делали, чтобы защитить своего ребенка от небезопасной информации?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18. Как Вы можете помочь педагогам и специалистам детского сада защитить детей от вредной информации?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Большое спасибо за участие в опросе!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e5f1483cc294c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