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Анкета для родителей «Безопасность ребенка в двигательной деятельности»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ответить на следующие вопросы. Ответы позволят нам спланировать и организовать работу по формированию у детей навыков безопасного поведения во время игр дома и на улице.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Считаете ли Вы необходимым знакомить детей с правилами безопасного поведения во время игр на улице и дома?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Кто, по Вашему мнению, должен знакомить детей с правилами безопасного поведения во время игр?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только воспитатели;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только родители;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воспитатели совместно с родителями;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Объясняете ли Вы ребенку правила поведения во время игр: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да, всегда;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нет, ребенок играет интуитивно;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объясняю, но не всегда;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 Какие правила безопасного поведения во время игр на детской площадке знает Ваш ребенок?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толкать и не ставить подножки другим детям;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бросаться песком в глаза;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бросаться мячом;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останавливаться резко во время бега;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 выбегать на проезжую часть;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залезать на поломанное игровое оборудование;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залезать на деревья;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спрыгивать с качель на лету;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бегать рядом с качелями;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Какие правила безопасного поведения во время игр дома знает Ваш ребенок?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засовывать мелкие предметы в розетки;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пробовать мелкие предметы на вкус и не засовывать их в нос;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использовать острые предметы во время игр;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играть на подоконниках;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играть на шкафу, стульях и другой мебели;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Объясняете ли Вы ребенку, как вести себя во время игр с другими детьми? Если да, то что конкретно Вы ему говорите?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прислушиваться к мнению сверстников;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 толкать и не наталкиваться на других детей;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Как часто в детском саду и дома должны проводиться профилактические мероприятия по вопросу двигательной безопасности ребенка?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ежедневно;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ежемесячно;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 должны проводиться;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Какие мероприятия в детском саду, по Вашему мнению, помогут познакомить детей с правилами безопасного поведения в разных видах активности?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квесты;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тематические беседы;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тренинги;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мероприятия в семейных клубах (беседы, игры, чтение художественной литературы, просмотр познавательных фильмов);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Готовы ли Вы сотрудничать с детским садом в планировании и организации мероприятий по формированию у детей безопасного поведения?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Какого рода информацию Вы хотели бы получить от педагогов и специалистов детского сада по вопросу формирования у детей безопасного поведения во время двигательной активности на улице и дома?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консультации;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справочные материалы;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790e9e6908c4d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