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F81CB" w14:textId="7BB0EDA5" w:rsidR="00C01F3A" w:rsidRPr="00DD600C" w:rsidRDefault="00DD600C" w:rsidP="00E30E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 ПАСПОРТ</w:t>
      </w:r>
      <w:r w:rsidRPr="00DD600C">
        <w:rPr>
          <w:lang w:val="ru-RU"/>
        </w:rPr>
        <w:br/>
      </w: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семьи воспитанника детского сада</w:t>
      </w:r>
    </w:p>
    <w:p w14:paraId="25F31A45" w14:textId="317A1EF8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Ф. И. О. воспитанника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Иванова Алина Ивановна</w:t>
      </w:r>
      <w:r w:rsidRPr="00DD600C">
        <w:rPr>
          <w:lang w:val="ru-RU"/>
        </w:rPr>
        <w:br/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Дата рождения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27.11.2019,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старшая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группа</w:t>
      </w:r>
      <w:r w:rsidRPr="00DD600C">
        <w:rPr>
          <w:lang w:val="ru-RU"/>
        </w:rPr>
        <w:br/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Домашний адрес: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г. Москва, пер. </w:t>
      </w:r>
      <w:proofErr w:type="spellStart"/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Любимчикова</w:t>
      </w:r>
      <w:proofErr w:type="spellEnd"/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, д. 18, корп. 2, кв. 109</w:t>
      </w:r>
    </w:p>
    <w:p w14:paraId="7A439484" w14:textId="77777777" w:rsidR="00C01F3A" w:rsidRPr="00DD600C" w:rsidRDefault="00DD60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Состав семьи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:rsidRPr="00E30EB7" w14:paraId="227D522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588C9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Мать Ф. И. О.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Иванова Людмила Степановна</w:t>
            </w:r>
            <w:r w:rsidRPr="00DD600C">
              <w:rPr>
                <w:rFonts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C01F3A" w14:paraId="1D02F30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642F1" w14:textId="77777777" w:rsidR="00C01F3A" w:rsidRDefault="00DD60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31.08.1984</w:t>
            </w:r>
          </w:p>
        </w:tc>
      </w:tr>
      <w:tr w:rsidR="00C01F3A" w:rsidRPr="00E30EB7" w14:paraId="510401F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29828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(</w:t>
            </w:r>
            <w:r w:rsidRPr="00DD60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высшее</w:t>
            </w: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незаконченное высшее, среднее, среднее специальное)</w:t>
            </w:r>
          </w:p>
        </w:tc>
      </w:tr>
      <w:tr w:rsidR="00C01F3A" w:rsidRPr="00E30EB7" w14:paraId="4F2D1F7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CF704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работы: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ООО «</w:t>
            </w:r>
            <w:proofErr w:type="spellStart"/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Градс</w:t>
            </w:r>
            <w:proofErr w:type="spellEnd"/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 xml:space="preserve"> стимул»</w:t>
            </w:r>
            <w:r w:rsidRPr="00DD600C">
              <w:rPr>
                <w:rFonts w:hAnsi="Times New Roman" w:cs="Times New Roman"/>
                <w:color w:val="00B0F0"/>
                <w:sz w:val="24"/>
                <w:szCs w:val="24"/>
                <w:lang w:val="ru-RU"/>
              </w:rPr>
              <w:t xml:space="preserve"> </w:t>
            </w:r>
          </w:p>
        </w:tc>
      </w:tr>
      <w:tr w:rsidR="00C01F3A" w:rsidRPr="00E30EB7" w14:paraId="11FA5E6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C9E87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директор по подбору персонала</w:t>
            </w:r>
            <w:r w:rsidRPr="00DD600C">
              <w:rPr>
                <w:rFonts w:hAnsi="Times New Roman" w:cs="Times New Roman"/>
                <w:color w:val="00B0F0"/>
                <w:sz w:val="24"/>
                <w:szCs w:val="24"/>
                <w:lang w:val="ru-RU"/>
              </w:rPr>
              <w:t xml:space="preserve"> </w:t>
            </w:r>
          </w:p>
        </w:tc>
      </w:tr>
      <w:tr w:rsidR="00C01F3A" w14:paraId="4850B3D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4B2EB" w14:textId="77777777" w:rsidR="00C01F3A" w:rsidRDefault="00DD60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служебный (сотовый)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84955536875, +79154561286</w:t>
            </w:r>
          </w:p>
        </w:tc>
      </w:tr>
      <w:tr w:rsidR="00C01F3A" w:rsidRPr="00E30EB7" w14:paraId="3BC3DEF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124F6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Отец Ф. И. О.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Иванов Иван Федорович</w:t>
            </w:r>
            <w:r w:rsidRPr="00DD600C">
              <w:rPr>
                <w:rFonts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C01F3A" w14:paraId="2DBD6DA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E5FC8" w14:textId="77777777" w:rsidR="00C01F3A" w:rsidRDefault="00DD60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27.05.1982</w:t>
            </w:r>
          </w:p>
        </w:tc>
      </w:tr>
      <w:tr w:rsidR="00C01F3A" w:rsidRPr="00E30EB7" w14:paraId="00EDA16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3512A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(</w:t>
            </w:r>
            <w:r w:rsidRPr="00DD600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высшее</w:t>
            </w: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незаконченное высшее, среднее, среднее специальное)</w:t>
            </w:r>
          </w:p>
        </w:tc>
      </w:tr>
      <w:tr w:rsidR="00C01F3A" w:rsidRPr="00E30EB7" w14:paraId="52FC193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5005F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работы: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МБУЗ «Энская областная больница»</w:t>
            </w:r>
            <w:r w:rsidRPr="00DD600C">
              <w:rPr>
                <w:rFonts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C01F3A" w14:paraId="69940F9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F92EB" w14:textId="77777777" w:rsidR="00C01F3A" w:rsidRDefault="00DD60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врач-терапевт</w:t>
            </w:r>
            <w:proofErr w:type="spellEnd"/>
            <w:r w:rsidRPr="00DD600C">
              <w:rPr>
                <w:rFonts w:hAnsi="Times New Roman" w:cs="Times New Roman"/>
                <w:color w:val="00B0F0"/>
                <w:sz w:val="24"/>
                <w:szCs w:val="24"/>
              </w:rPr>
              <w:t> </w:t>
            </w:r>
          </w:p>
        </w:tc>
      </w:tr>
      <w:tr w:rsidR="00C01F3A" w14:paraId="29DCAB3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72C55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Тел. служебный (сотовый) 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84956645254, +79156638586</w:t>
            </w:r>
          </w:p>
        </w:tc>
      </w:tr>
      <w:tr w:rsidR="00C01F3A" w14:paraId="7794995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16461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CB1F48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Сведения о других детях в семье (Ф. И. О., дата рождения, место учебы, работы): указать возраст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"/>
        <w:gridCol w:w="8817"/>
      </w:tblGrid>
      <w:tr w:rsidR="00C01F3A" w:rsidRPr="00E30EB7" w14:paraId="09BF3E6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BD90E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2EE5E" w14:textId="77777777" w:rsidR="00C01F3A" w:rsidRPr="00DD600C" w:rsidRDefault="00DD600C">
            <w:pPr>
              <w:rPr>
                <w:i/>
                <w:iCs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Иванов Артем Иванович 21.02.2011 г. р., МБОУ СОШ № 64, старший брат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</w:t>
            </w:r>
          </w:p>
        </w:tc>
      </w:tr>
      <w:tr w:rsidR="00C01F3A" w14:paraId="2CB9767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AB0DF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0033F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F3A" w14:paraId="60063C6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32A6B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2DA1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F3A" w14:paraId="546A9E3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7F6C2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26B48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43B35E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Сведения о других родственниках, проживающих совместно (Ф. И. О., дата рождения, степень родства, место учебы (работы), должность):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4BFBBC2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4D066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Нет </w:t>
            </w:r>
          </w:p>
        </w:tc>
      </w:tr>
      <w:tr w:rsidR="00C01F3A" w14:paraId="2D7D5E1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F3CD4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1F3A" w14:paraId="6AD3D06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07B37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EF2768" w14:textId="77777777" w:rsidR="00C01F3A" w:rsidRDefault="00DD600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Жилищно-бытовые условия семьи</w:t>
      </w:r>
    </w:p>
    <w:p w14:paraId="23C7A3EA" w14:textId="4E45905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 xml:space="preserve">Площадь квартиры 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78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 xml:space="preserve"> (кв. м</w:t>
      </w:r>
      <w:proofErr w:type="gramStart"/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) ,</w:t>
      </w:r>
      <w:proofErr w:type="gramEnd"/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 xml:space="preserve"> кол-во комнат 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96"/>
        <w:gridCol w:w="2781"/>
      </w:tblGrid>
      <w:tr w:rsidR="00C01F3A" w14:paraId="77E351D8" w14:textId="77777777">
        <w:tc>
          <w:tcPr>
            <w:tcW w:w="6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80766" w14:textId="77777777" w:rsidR="00C01F3A" w:rsidRDefault="00DD60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жилья</w:t>
            </w:r>
            <w:proofErr w:type="spellEnd"/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0A128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удовлетворительное </w:t>
            </w:r>
          </w:p>
        </w:tc>
      </w:tr>
      <w:tr w:rsidR="00C01F3A" w14:paraId="7E9D44CB" w14:textId="77777777">
        <w:tc>
          <w:tcPr>
            <w:tcW w:w="6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D543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(требует ли ремонта, санитарное состояние)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D46AE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нет </w:t>
            </w:r>
          </w:p>
        </w:tc>
      </w:tr>
      <w:tr w:rsidR="00C01F3A" w14:paraId="1292FE95" w14:textId="77777777">
        <w:tc>
          <w:tcPr>
            <w:tcW w:w="6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519CD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собственности (своя или съемная квартира)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BC9A1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собственность </w:t>
            </w:r>
          </w:p>
        </w:tc>
      </w:tr>
      <w:tr w:rsidR="00C01F3A" w14:paraId="4BC6B636" w14:textId="77777777">
        <w:tc>
          <w:tcPr>
            <w:tcW w:w="6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D4C7B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своей комнаты у ребенка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BE6EC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имеется </w:t>
            </w:r>
          </w:p>
        </w:tc>
      </w:tr>
      <w:tr w:rsidR="00C01F3A" w14:paraId="3376B5E8" w14:textId="77777777">
        <w:tc>
          <w:tcPr>
            <w:tcW w:w="62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92497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собственного рабочего места у ребенка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D68B6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имеется </w:t>
            </w:r>
          </w:p>
        </w:tc>
      </w:tr>
    </w:tbl>
    <w:p w14:paraId="6C2D4A10" w14:textId="77777777" w:rsidR="00C01F3A" w:rsidRDefault="00DD600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Характеристика семьи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8"/>
        <w:gridCol w:w="3959"/>
      </w:tblGrid>
      <w:tr w:rsidR="00C01F3A" w14:paraId="212C261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F3E47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а) по структуре: (полная, неполная)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4E403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полная</w:t>
            </w:r>
          </w:p>
        </w:tc>
      </w:tr>
      <w:tr w:rsidR="00C01F3A" w:rsidRPr="00E30EB7" w14:paraId="257F6E3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E7336" w14:textId="77777777" w:rsidR="00C01F3A" w:rsidRDefault="00C01F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6A832" w14:textId="77777777" w:rsidR="00C01F3A" w:rsidRPr="00DD600C" w:rsidRDefault="00DD60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(если неполная, то указать: один отец, одна мать, опекун)</w:t>
            </w:r>
            <w:r w:rsidRPr="00DD600C">
              <w:rPr>
                <w:lang w:val="ru-RU"/>
              </w:rPr>
              <w:br/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01F3A" w:rsidRPr="00E30EB7" w14:paraId="4EB941E2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4FF77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(указать причину неполноты: развод, смерть одного из родителей и т. д.)</w:t>
            </w:r>
          </w:p>
        </w:tc>
      </w:tr>
      <w:tr w:rsidR="00C01F3A" w14:paraId="5C5C3A2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16A25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в разводе (или брак не зарегистрирован), указать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EEA1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нет</w:t>
            </w:r>
          </w:p>
        </w:tc>
      </w:tr>
      <w:tr w:rsidR="00C01F3A" w14:paraId="122A56D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FD5B1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Получают ли алименты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5BF58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 – </w:t>
            </w:r>
          </w:p>
        </w:tc>
      </w:tr>
      <w:tr w:rsidR="00C01F3A" w14:paraId="7248483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2D8C3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по материальной обеспеченности: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29C6F" w14:textId="77777777" w:rsidR="00C01F3A" w:rsidRPr="00DD600C" w:rsidRDefault="00C01F3A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</w:tr>
      <w:tr w:rsidR="00C01F3A" w14:paraId="757434F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7EDA7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 средним материальным достатком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500FF" w14:textId="77777777" w:rsidR="00C01F3A" w:rsidRPr="00DD600C" w:rsidRDefault="00DD600C">
            <w:pPr>
              <w:rPr>
                <w:i/>
                <w:iCs/>
                <w:color w:val="00B0F0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со средним материальным достатком </w:t>
            </w:r>
          </w:p>
        </w:tc>
      </w:tr>
      <w:tr w:rsidR="00C01F3A" w14:paraId="3D9B246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0CB2A" w14:textId="77777777" w:rsidR="00C01F3A" w:rsidRDefault="00DD600C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низким материальным достатком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EBF3C" w14:textId="77777777" w:rsidR="00C01F3A" w:rsidRPr="00DD600C" w:rsidRDefault="00C01F3A">
            <w:pPr>
              <w:ind w:left="75" w:right="75"/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</w:pPr>
          </w:p>
        </w:tc>
      </w:tr>
      <w:tr w:rsidR="00C01F3A" w:rsidRPr="00E30EB7" w14:paraId="4DEC1454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F974D" w14:textId="77777777" w:rsidR="00C01F3A" w:rsidRPr="00DD600C" w:rsidRDefault="00DD600C">
            <w:pPr>
              <w:rPr>
                <w:lang w:val="ru-RU"/>
              </w:rPr>
            </w:pPr>
            <w:r w:rsidRPr="00DD60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нуждающиеся: (малоимущие – предоставить справки из УСЗН), малообеспеченные</w:t>
            </w:r>
          </w:p>
        </w:tc>
      </w:tr>
      <w:tr w:rsidR="00C01F3A" w14:paraId="1DECE62F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4AC8F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нет </w:t>
            </w:r>
          </w:p>
        </w:tc>
      </w:tr>
    </w:tbl>
    <w:p w14:paraId="244752D9" w14:textId="77777777" w:rsidR="00C01F3A" w:rsidRPr="00DD600C" w:rsidRDefault="00DD60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Социальный статус семьи (подчеркнуть или дописать)</w:t>
      </w:r>
    </w:p>
    <w:p w14:paraId="5F420408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Малообеспеченная,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находящаяся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положении,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полная, многодетная, неполная, в разводе, мать-одиночка, вдова/вдовец, вторичный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брак матери/отца, беженцы, вынужденные переселенцы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08A1336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17F67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Полная семья </w:t>
            </w:r>
          </w:p>
        </w:tc>
      </w:tr>
    </w:tbl>
    <w:p w14:paraId="2B3D33D0" w14:textId="77777777" w:rsidR="00C01F3A" w:rsidRDefault="00DD600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Организация труда и отдыха</w:t>
      </w:r>
    </w:p>
    <w:p w14:paraId="65F96AAC" w14:textId="77777777" w:rsidR="00C01F3A" w:rsidRDefault="00DD60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Какие обязанности выполняет в семье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:rsidRPr="00E30EB7" w14:paraId="01B640B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E3B50" w14:textId="77777777" w:rsidR="00C01F3A" w:rsidRPr="00DD600C" w:rsidRDefault="00DD600C">
            <w:pPr>
              <w:rPr>
                <w:i/>
                <w:iCs/>
                <w:lang w:val="ru-RU"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Алина помогает в уборке, сервирует стол, раскладывает тарелки, столовые принадлежности, салфетки</w:t>
            </w:r>
          </w:p>
        </w:tc>
      </w:tr>
    </w:tbl>
    <w:p w14:paraId="47DE2983" w14:textId="77777777" w:rsidR="00C01F3A" w:rsidRDefault="00DD600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Соблюдается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532C8A2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B6FCB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Стараемся соблюдать </w:t>
            </w:r>
          </w:p>
        </w:tc>
      </w:tr>
    </w:tbl>
    <w:p w14:paraId="6EBBBD1F" w14:textId="77777777" w:rsidR="00C01F3A" w:rsidRDefault="00DD600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Направленность интересов</w:t>
      </w:r>
    </w:p>
    <w:p w14:paraId="335343C0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Проявляет интерес к деятельности (физический, умственный труд, техническая, организаторская, художественная, спортивная)</w:t>
      </w:r>
    </w:p>
    <w:p w14:paraId="1C5AEF66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В каких кружках (секциях) состоит, состоял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:rsidRPr="00E30EB7" w14:paraId="548EEEE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EDCF1" w14:textId="77777777" w:rsidR="00C01F3A" w:rsidRPr="00DD600C" w:rsidRDefault="00DD600C">
            <w:pPr>
              <w:rPr>
                <w:i/>
                <w:iCs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Хореографическом (танцы) и художественно-эстетическом (рисование)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 </w:t>
            </w:r>
          </w:p>
        </w:tc>
      </w:tr>
    </w:tbl>
    <w:p w14:paraId="0A70F116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Культурный кругозор (узкий, посещает ли и насколько часто театры, музеи, выставки)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:rsidRPr="00E30EB7" w14:paraId="35F20BC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D9D8E" w14:textId="77777777" w:rsidR="00C01F3A" w:rsidRPr="00DD600C" w:rsidRDefault="00DD600C">
            <w:pPr>
              <w:rPr>
                <w:i/>
                <w:iCs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  <w:lang w:val="ru-RU"/>
              </w:rPr>
              <w:t>Стараемся посещать как можно чаще музеи, театр, выставки, тематические концерты</w:t>
            </w:r>
          </w:p>
        </w:tc>
      </w:tr>
    </w:tbl>
    <w:p w14:paraId="21BABE2A" w14:textId="77777777" w:rsidR="00C01F3A" w:rsidRPr="00DD600C" w:rsidRDefault="00DD60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Состояние здоровья и развития воспитанника</w:t>
      </w:r>
    </w:p>
    <w:p w14:paraId="141E282D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1) общая оценка здоровья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3F42B6C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814CC" w14:textId="77777777" w:rsidR="00C01F3A" w:rsidRPr="00DD600C" w:rsidRDefault="00DD600C">
            <w:pPr>
              <w:rPr>
                <w:i/>
                <w:iCs/>
              </w:rPr>
            </w:pPr>
            <w:proofErr w:type="spellStart"/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Здорова</w:t>
            </w:r>
            <w:proofErr w:type="spellEnd"/>
          </w:p>
        </w:tc>
      </w:tr>
    </w:tbl>
    <w:p w14:paraId="7D6A632D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2) признаки повышенной нервозности (отсутствуют,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воспитателям,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к сверстникам, отказ от контактов)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415A05C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BBDB7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Нет </w:t>
            </w:r>
          </w:p>
        </w:tc>
      </w:tr>
    </w:tbl>
    <w:p w14:paraId="359D47BD" w14:textId="77777777" w:rsidR="00C01F3A" w:rsidRPr="00DD600C" w:rsidRDefault="00DD60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Статус родителей (подчеркнуть или дописать)</w:t>
      </w:r>
    </w:p>
    <w:p w14:paraId="6DD5F553" w14:textId="77777777" w:rsidR="00C01F3A" w:rsidRPr="00DD600C" w:rsidRDefault="00DD60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color w:val="000000"/>
          <w:sz w:val="24"/>
          <w:szCs w:val="24"/>
          <w:lang w:val="ru-RU"/>
        </w:rPr>
        <w:t>Инвалиды (мать, отец), ограничены в правах (мать, отец), лишены родительских прав (мать, отец), безработные (мать, отец)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3513619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15EEC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Нет </w:t>
            </w:r>
          </w:p>
        </w:tc>
      </w:tr>
    </w:tbl>
    <w:p w14:paraId="4394DB17" w14:textId="77777777" w:rsidR="00C01F3A" w:rsidRPr="00DD600C" w:rsidRDefault="00DD60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60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Социально-бытовые условия (подчеркнуть или дописать)</w:t>
      </w:r>
    </w:p>
    <w:p w14:paraId="40A5E263" w14:textId="77777777" w:rsidR="00C01F3A" w:rsidRDefault="00DD600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проживания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699746A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AD26C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Да </w:t>
            </w:r>
          </w:p>
        </w:tc>
      </w:tr>
    </w:tbl>
    <w:p w14:paraId="6B7DA70A" w14:textId="77777777" w:rsidR="00C01F3A" w:rsidRDefault="00DD60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Санитарное состояние соответствует нормам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5835B16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E23F1" w14:textId="77777777" w:rsidR="00C01F3A" w:rsidRPr="00DD600C" w:rsidRDefault="00DD600C">
            <w:pPr>
              <w:rPr>
                <w:i/>
                <w:iCs/>
              </w:rPr>
            </w:pP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lastRenderedPageBreak/>
              <w:t>Да </w:t>
            </w:r>
          </w:p>
        </w:tc>
      </w:tr>
    </w:tbl>
    <w:p w14:paraId="1EE2FED4" w14:textId="77777777" w:rsidR="00C01F3A" w:rsidRDefault="00DD60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Отопление (печное, газовое, центральное)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01F3A" w14:paraId="6FD04BA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6D905" w14:textId="77777777" w:rsidR="00C01F3A" w:rsidRPr="00DD600C" w:rsidRDefault="00DD600C">
            <w:pPr>
              <w:rPr>
                <w:i/>
                <w:i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600C">
              <w:rPr>
                <w:rFonts w:hAnsi="Times New Roman" w:cs="Times New Roman"/>
                <w:i/>
                <w:iCs/>
                <w:color w:val="00B0F0"/>
                <w:sz w:val="24"/>
                <w:szCs w:val="24"/>
              </w:rPr>
              <w:t>Центральное </w:t>
            </w:r>
          </w:p>
        </w:tc>
      </w:tr>
    </w:tbl>
    <w:p w14:paraId="24F3911A" w14:textId="77777777" w:rsidR="00C01F3A" w:rsidRDefault="00DD60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Воспитатели групп</w:t>
      </w:r>
    </w:p>
    <w:p w14:paraId="2F124BEB" w14:textId="77777777" w:rsidR="00C01F3A" w:rsidRPr="00E30EB7" w:rsidRDefault="00DD600C">
      <w:pPr>
        <w:rPr>
          <w:rFonts w:hAnsi="Times New Roman" w:cs="Times New Roman"/>
          <w:i/>
          <w:iCs/>
          <w:color w:val="00B0F0"/>
          <w:sz w:val="24"/>
          <w:szCs w:val="24"/>
          <w:lang w:val="ru-RU"/>
        </w:rPr>
      </w:pPr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1) </w:t>
      </w:r>
      <w:proofErr w:type="gramStart"/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Мишутина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 /</w:t>
      </w:r>
      <w:proofErr w:type="gramEnd"/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Мишутина А.В.</w:t>
      </w:r>
    </w:p>
    <w:p w14:paraId="6BF7360F" w14:textId="77777777" w:rsidR="00C01F3A" w:rsidRPr="00E30EB7" w:rsidRDefault="00DD600C">
      <w:pPr>
        <w:rPr>
          <w:rFonts w:hAnsi="Times New Roman" w:cs="Times New Roman"/>
          <w:i/>
          <w:iCs/>
          <w:color w:val="00B0F0"/>
          <w:sz w:val="24"/>
          <w:szCs w:val="24"/>
          <w:lang w:val="ru-RU"/>
        </w:rPr>
      </w:pPr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2) </w:t>
      </w:r>
      <w:proofErr w:type="spellStart"/>
      <w:proofErr w:type="gramStart"/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Гнипова</w:t>
      </w:r>
      <w:proofErr w:type="spellEnd"/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 /</w:t>
      </w:r>
      <w:proofErr w:type="gramEnd"/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proofErr w:type="spellStart"/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Гнипова</w:t>
      </w:r>
      <w:proofErr w:type="spellEnd"/>
      <w:r w:rsidRPr="00E30EB7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 В.С.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</w:p>
    <w:p w14:paraId="05E1C66D" w14:textId="77777777" w:rsidR="00C01F3A" w:rsidRPr="00DD600C" w:rsidRDefault="00DD600C">
      <w:pPr>
        <w:rPr>
          <w:rFonts w:hAnsi="Times New Roman" w:cs="Times New Roman"/>
          <w:i/>
          <w:iCs/>
          <w:color w:val="00B0F0"/>
          <w:sz w:val="24"/>
          <w:szCs w:val="24"/>
          <w:lang w:val="ru-RU"/>
        </w:rPr>
      </w:pPr>
      <w:proofErr w:type="gramStart"/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Воспитатель: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Кругликова</w:t>
      </w:r>
      <w:proofErr w:type="gramEnd"/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 xml:space="preserve"> /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  <w:lang w:val="ru-RU"/>
        </w:rPr>
        <w:t>Кругликова В.М.</w:t>
      </w: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 </w:t>
      </w:r>
    </w:p>
    <w:p w14:paraId="41860982" w14:textId="77777777" w:rsidR="00C01F3A" w:rsidRPr="00DD600C" w:rsidRDefault="00DD600C">
      <w:pPr>
        <w:rPr>
          <w:rFonts w:hAnsi="Times New Roman" w:cs="Times New Roman"/>
          <w:i/>
          <w:iCs/>
          <w:color w:val="00B0F0"/>
          <w:sz w:val="24"/>
          <w:szCs w:val="24"/>
        </w:rPr>
      </w:pPr>
      <w:r w:rsidRPr="00DD600C">
        <w:rPr>
          <w:rFonts w:hAnsi="Times New Roman" w:cs="Times New Roman"/>
          <w:i/>
          <w:iCs/>
          <w:color w:val="00B0F0"/>
          <w:sz w:val="24"/>
          <w:szCs w:val="24"/>
        </w:rPr>
        <w:t>«15 » сентября 2025 года</w:t>
      </w:r>
    </w:p>
    <w:sectPr w:rsidR="00C01F3A" w:rsidRPr="00DD600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01F3A"/>
    <w:rsid w:val="00DD600C"/>
    <w:rsid w:val="00E30EB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52E5"/>
  <w15:docId w15:val="{5784413F-6039-4EEA-8E3B-638A0403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Мария Герасимова</cp:lastModifiedBy>
  <cp:revision>4</cp:revision>
  <dcterms:created xsi:type="dcterms:W3CDTF">2011-11-02T04:15:00Z</dcterms:created>
  <dcterms:modified xsi:type="dcterms:W3CDTF">2025-09-03T09:17:00Z</dcterms:modified>
</cp:coreProperties>
</file>